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2F2D" w14:textId="77777777" w:rsidR="002157E3" w:rsidRDefault="002157E3">
      <w:pPr>
        <w:rPr>
          <w:rFonts w:ascii="Times New Roman" w:hAnsi="Times New Roman" w:cs="Times New Roman"/>
          <w:sz w:val="28"/>
          <w:szCs w:val="28"/>
        </w:rPr>
      </w:pPr>
    </w:p>
    <w:p w14:paraId="6351C3EC" w14:textId="5E896314" w:rsidR="00902F09" w:rsidRPr="003D6D69" w:rsidRDefault="0040714B">
      <w:pPr>
        <w:rPr>
          <w:rFonts w:ascii="Times New Roman" w:hAnsi="Times New Roman" w:cs="Times New Roman"/>
          <w:b/>
          <w:sz w:val="28"/>
          <w:szCs w:val="28"/>
        </w:rPr>
      </w:pPr>
      <w:r w:rsidRPr="00820CF7">
        <w:rPr>
          <w:rFonts w:ascii="Times New Roman" w:hAnsi="Times New Roman" w:cs="Times New Roman"/>
          <w:b/>
          <w:sz w:val="28"/>
          <w:szCs w:val="28"/>
        </w:rPr>
        <w:t xml:space="preserve">Postup pri  zriadení / rekonštrukcii  </w:t>
      </w:r>
      <w:r w:rsidR="00902F09" w:rsidRPr="00820CF7">
        <w:rPr>
          <w:rFonts w:ascii="Times New Roman" w:hAnsi="Times New Roman" w:cs="Times New Roman"/>
          <w:b/>
          <w:sz w:val="28"/>
          <w:szCs w:val="28"/>
        </w:rPr>
        <w:t xml:space="preserve">vjazdu na cestu </w:t>
      </w:r>
      <w:r w:rsidR="002157E3" w:rsidRPr="00820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F09" w:rsidRPr="00820CF7">
        <w:rPr>
          <w:rFonts w:ascii="Times New Roman" w:hAnsi="Times New Roman" w:cs="Times New Roman"/>
          <w:b/>
          <w:sz w:val="28"/>
          <w:szCs w:val="28"/>
        </w:rPr>
        <w:t>II. a III.</w:t>
      </w:r>
      <w:r w:rsidR="00820CF7" w:rsidRPr="00820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F09" w:rsidRPr="00820CF7">
        <w:rPr>
          <w:rFonts w:ascii="Times New Roman" w:hAnsi="Times New Roman" w:cs="Times New Roman"/>
          <w:b/>
          <w:sz w:val="28"/>
          <w:szCs w:val="28"/>
        </w:rPr>
        <w:t>triedy</w:t>
      </w:r>
      <w:r w:rsidR="00736AFA" w:rsidRPr="00820CF7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331EDE50" w14:textId="676D2B96" w:rsidR="009045CF" w:rsidRPr="002157E3" w:rsidRDefault="00453504" w:rsidP="009045C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>Žiadateľ podá na príslušný stavebný úrad ohlásenie drobnej stavby, v prípade   novosta</w:t>
      </w:r>
      <w:r w:rsidR="00761855" w:rsidRPr="002157E3">
        <w:rPr>
          <w:rFonts w:ascii="Times New Roman" w:hAnsi="Times New Roman" w:cs="Times New Roman"/>
          <w:sz w:val="24"/>
          <w:szCs w:val="24"/>
        </w:rPr>
        <w:t xml:space="preserve">vieb je vjazd na cestu </w:t>
      </w:r>
      <w:r w:rsidR="009045CF" w:rsidRPr="002157E3">
        <w:rPr>
          <w:rFonts w:ascii="Times New Roman" w:hAnsi="Times New Roman" w:cs="Times New Roman"/>
          <w:sz w:val="24"/>
          <w:szCs w:val="24"/>
        </w:rPr>
        <w:t>riešen</w:t>
      </w:r>
      <w:r w:rsidR="009045CF">
        <w:rPr>
          <w:rFonts w:ascii="Times New Roman" w:hAnsi="Times New Roman" w:cs="Times New Roman"/>
          <w:sz w:val="24"/>
          <w:szCs w:val="24"/>
        </w:rPr>
        <w:t>ý</w:t>
      </w:r>
      <w:r w:rsidR="009045CF" w:rsidRPr="002157E3">
        <w:rPr>
          <w:rFonts w:ascii="Times New Roman" w:hAnsi="Times New Roman" w:cs="Times New Roman"/>
          <w:sz w:val="24"/>
          <w:szCs w:val="24"/>
        </w:rPr>
        <w:t xml:space="preserve"> v rámci stavebného </w:t>
      </w:r>
      <w:r w:rsidR="009045CF">
        <w:rPr>
          <w:rFonts w:ascii="Times New Roman" w:hAnsi="Times New Roman" w:cs="Times New Roman"/>
          <w:sz w:val="24"/>
          <w:szCs w:val="24"/>
        </w:rPr>
        <w:t>zámeru</w:t>
      </w:r>
      <w:r w:rsidR="009045CF" w:rsidRPr="002157E3">
        <w:rPr>
          <w:rFonts w:ascii="Times New Roman" w:hAnsi="Times New Roman" w:cs="Times New Roman"/>
          <w:sz w:val="24"/>
          <w:szCs w:val="24"/>
        </w:rPr>
        <w:t xml:space="preserve">, </w:t>
      </w:r>
      <w:r w:rsidR="009045CF">
        <w:rPr>
          <w:rFonts w:ascii="Times New Roman" w:hAnsi="Times New Roman" w:cs="Times New Roman"/>
          <w:sz w:val="24"/>
          <w:szCs w:val="24"/>
        </w:rPr>
        <w:t>podľa zákona č. 25/2025 Z.z. a o zmene a doplnení niektorých zákonov (Stavebný zákon).</w:t>
      </w:r>
    </w:p>
    <w:p w14:paraId="792AE3E0" w14:textId="21D0BEFA" w:rsidR="0040714B" w:rsidRPr="009045CF" w:rsidRDefault="0040714B" w:rsidP="009045C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45CF">
        <w:rPr>
          <w:rFonts w:ascii="Times New Roman" w:hAnsi="Times New Roman" w:cs="Times New Roman"/>
          <w:sz w:val="24"/>
          <w:szCs w:val="24"/>
        </w:rPr>
        <w:t xml:space="preserve">Žiadateľ podá správcovi komunikácie  - Správe a údržbe </w:t>
      </w:r>
      <w:r w:rsidR="00902F09" w:rsidRPr="009045CF">
        <w:rPr>
          <w:rFonts w:ascii="Times New Roman" w:hAnsi="Times New Roman" w:cs="Times New Roman"/>
          <w:sz w:val="24"/>
          <w:szCs w:val="24"/>
        </w:rPr>
        <w:t>ciest  PSK</w:t>
      </w:r>
      <w:r w:rsidR="00761855" w:rsidRPr="009045CF">
        <w:rPr>
          <w:rFonts w:ascii="Times New Roman" w:hAnsi="Times New Roman" w:cs="Times New Roman"/>
          <w:sz w:val="24"/>
          <w:szCs w:val="24"/>
        </w:rPr>
        <w:t xml:space="preserve">, oblasť Vranov nad Topľou, </w:t>
      </w:r>
      <w:r w:rsidR="00902F09" w:rsidRPr="009045CF">
        <w:rPr>
          <w:rFonts w:ascii="Times New Roman" w:hAnsi="Times New Roman" w:cs="Times New Roman"/>
          <w:sz w:val="24"/>
          <w:szCs w:val="24"/>
        </w:rPr>
        <w:t xml:space="preserve"> </w:t>
      </w:r>
      <w:r w:rsidR="00761855" w:rsidRPr="009045CF">
        <w:rPr>
          <w:rFonts w:ascii="Times New Roman" w:hAnsi="Times New Roman" w:cs="Times New Roman"/>
          <w:sz w:val="24"/>
          <w:szCs w:val="24"/>
        </w:rPr>
        <w:t xml:space="preserve">Čemernianska  1031 </w:t>
      </w:r>
      <w:r w:rsidR="00902F09" w:rsidRPr="009045CF">
        <w:rPr>
          <w:rFonts w:ascii="Times New Roman" w:hAnsi="Times New Roman" w:cs="Times New Roman"/>
          <w:sz w:val="24"/>
          <w:szCs w:val="24"/>
        </w:rPr>
        <w:t xml:space="preserve">, 093 03 Vranov nad Topľou,  </w:t>
      </w:r>
      <w:r w:rsidRPr="009045CF">
        <w:rPr>
          <w:rFonts w:ascii="Times New Roman" w:hAnsi="Times New Roman" w:cs="Times New Roman"/>
          <w:sz w:val="24"/>
          <w:szCs w:val="24"/>
        </w:rPr>
        <w:t xml:space="preserve">žiadosť o vydanie stanoviska  s prílohami – zjednodušená dokumentácia </w:t>
      </w:r>
      <w:r w:rsidR="005F435A" w:rsidRPr="009045CF">
        <w:rPr>
          <w:rFonts w:ascii="Times New Roman" w:hAnsi="Times New Roman" w:cs="Times New Roman"/>
          <w:sz w:val="24"/>
          <w:szCs w:val="24"/>
        </w:rPr>
        <w:t xml:space="preserve">vjazdu na cestu </w:t>
      </w:r>
      <w:r w:rsidRPr="009045CF">
        <w:rPr>
          <w:rFonts w:ascii="Times New Roman" w:hAnsi="Times New Roman" w:cs="Times New Roman"/>
          <w:sz w:val="24"/>
          <w:szCs w:val="24"/>
        </w:rPr>
        <w:t xml:space="preserve">+ </w:t>
      </w:r>
      <w:r w:rsidR="00EA0E3B" w:rsidRPr="009045CF">
        <w:rPr>
          <w:rFonts w:ascii="Times New Roman" w:hAnsi="Times New Roman" w:cs="Times New Roman"/>
          <w:sz w:val="24"/>
          <w:szCs w:val="24"/>
        </w:rPr>
        <w:t>preukázanie vlastníckeho vzťahu  k pozemku</w:t>
      </w:r>
      <w:r w:rsidR="002157E3" w:rsidRPr="009045CF">
        <w:rPr>
          <w:rFonts w:ascii="Times New Roman" w:hAnsi="Times New Roman" w:cs="Times New Roman"/>
          <w:sz w:val="24"/>
          <w:szCs w:val="24"/>
        </w:rPr>
        <w:t xml:space="preserve"> </w:t>
      </w:r>
      <w:r w:rsidR="00EA0E3B" w:rsidRPr="009045CF">
        <w:rPr>
          <w:rFonts w:ascii="Times New Roman" w:hAnsi="Times New Roman" w:cs="Times New Roman"/>
          <w:sz w:val="24"/>
          <w:szCs w:val="24"/>
        </w:rPr>
        <w:t>(kópia listu vlastníctva</w:t>
      </w:r>
      <w:r w:rsidR="002157E3" w:rsidRPr="009045CF">
        <w:rPr>
          <w:rFonts w:ascii="Times New Roman" w:hAnsi="Times New Roman" w:cs="Times New Roman"/>
          <w:sz w:val="24"/>
          <w:szCs w:val="24"/>
        </w:rPr>
        <w:t xml:space="preserve">, kópia katastrálnej mapy) </w:t>
      </w:r>
      <w:r w:rsidRPr="009045CF">
        <w:rPr>
          <w:rFonts w:ascii="Times New Roman" w:hAnsi="Times New Roman" w:cs="Times New Roman"/>
          <w:sz w:val="24"/>
          <w:szCs w:val="24"/>
        </w:rPr>
        <w:t>.</w:t>
      </w:r>
    </w:p>
    <w:p w14:paraId="7D7505BA" w14:textId="77777777" w:rsidR="0040714B" w:rsidRPr="002157E3" w:rsidRDefault="00761855" w:rsidP="009045C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>Podá žiadosť o stanovisko  na OR PZ ODI Vranov nad Topľou, Nemocničná</w:t>
      </w:r>
      <w:r w:rsidR="00902F09" w:rsidRPr="002157E3">
        <w:rPr>
          <w:rFonts w:ascii="Times New Roman" w:hAnsi="Times New Roman" w:cs="Times New Roman"/>
          <w:sz w:val="24"/>
          <w:szCs w:val="24"/>
        </w:rPr>
        <w:t xml:space="preserve"> 578/4, 093 02 Vranov nad Topľou.</w:t>
      </w:r>
    </w:p>
    <w:p w14:paraId="0D69AC6E" w14:textId="77777777" w:rsidR="00902F09" w:rsidRPr="002157E3" w:rsidRDefault="00902F09" w:rsidP="009045C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>Po obdržaní stanoviska zo SÚC PSK, oblasť Vranov nad Topľou a záväzného stanoviska  z O</w:t>
      </w:r>
      <w:r w:rsidR="005F435A">
        <w:rPr>
          <w:rFonts w:ascii="Times New Roman" w:hAnsi="Times New Roman" w:cs="Times New Roman"/>
          <w:sz w:val="24"/>
          <w:szCs w:val="24"/>
        </w:rPr>
        <w:t>R PZ ODI Vranov nad Topľou, spolu</w:t>
      </w:r>
      <w:r w:rsidRPr="002157E3">
        <w:rPr>
          <w:rFonts w:ascii="Times New Roman" w:hAnsi="Times New Roman" w:cs="Times New Roman"/>
          <w:sz w:val="24"/>
          <w:szCs w:val="24"/>
        </w:rPr>
        <w:t xml:space="preserve"> so žiadosťou adresovať na Okresný úrad Vranov nad Topľou, odbor cestnej dopravy a pozemných komunikácií, Námestie slobo</w:t>
      </w:r>
      <w:r w:rsidR="00B908F3" w:rsidRPr="002157E3">
        <w:rPr>
          <w:rFonts w:ascii="Times New Roman" w:hAnsi="Times New Roman" w:cs="Times New Roman"/>
          <w:sz w:val="24"/>
          <w:szCs w:val="24"/>
        </w:rPr>
        <w:t>dy 5, 093 01 Vranov nad Topľou</w:t>
      </w:r>
      <w:r w:rsidRPr="002157E3">
        <w:rPr>
          <w:rFonts w:ascii="Times New Roman" w:hAnsi="Times New Roman" w:cs="Times New Roman"/>
          <w:sz w:val="24"/>
          <w:szCs w:val="24"/>
        </w:rPr>
        <w:t>.</w:t>
      </w:r>
    </w:p>
    <w:p w14:paraId="55869D99" w14:textId="42C9CFE3" w:rsidR="0040714B" w:rsidRPr="00447B0D" w:rsidRDefault="0040714B" w:rsidP="00447B0D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7B0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20FB31A" w14:textId="57AAD80C" w:rsidR="00B908F3" w:rsidRPr="003D6D69" w:rsidRDefault="00902F09" w:rsidP="00902F09">
      <w:pPr>
        <w:rPr>
          <w:rFonts w:ascii="Times New Roman" w:hAnsi="Times New Roman" w:cs="Times New Roman"/>
          <w:b/>
          <w:sz w:val="28"/>
          <w:szCs w:val="28"/>
        </w:rPr>
      </w:pPr>
      <w:r w:rsidRPr="00820CF7">
        <w:rPr>
          <w:rFonts w:ascii="Times New Roman" w:hAnsi="Times New Roman" w:cs="Times New Roman"/>
          <w:b/>
          <w:sz w:val="28"/>
          <w:szCs w:val="28"/>
        </w:rPr>
        <w:t>Postup pri  zriadení inžinierskych sietí v dotyku s</w:t>
      </w:r>
      <w:r w:rsidR="002157E3" w:rsidRPr="00820CF7">
        <w:rPr>
          <w:rFonts w:ascii="Times New Roman" w:hAnsi="Times New Roman" w:cs="Times New Roman"/>
          <w:b/>
          <w:sz w:val="28"/>
          <w:szCs w:val="28"/>
        </w:rPr>
        <w:t xml:space="preserve"> cestou  </w:t>
      </w:r>
      <w:r w:rsidRPr="00820CF7">
        <w:rPr>
          <w:rFonts w:ascii="Times New Roman" w:hAnsi="Times New Roman" w:cs="Times New Roman"/>
          <w:b/>
          <w:sz w:val="28"/>
          <w:szCs w:val="28"/>
        </w:rPr>
        <w:t>II.a III.</w:t>
      </w:r>
      <w:r w:rsidR="00820CF7" w:rsidRPr="00820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CF7">
        <w:rPr>
          <w:rFonts w:ascii="Times New Roman" w:hAnsi="Times New Roman" w:cs="Times New Roman"/>
          <w:b/>
          <w:sz w:val="28"/>
          <w:szCs w:val="28"/>
        </w:rPr>
        <w:t>triedy</w:t>
      </w:r>
      <w:r w:rsidR="00736AFA" w:rsidRPr="00820CF7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5F56E587" w14:textId="57279389" w:rsidR="00736AFA" w:rsidRPr="00447B0D" w:rsidRDefault="00736AFA" w:rsidP="00447B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B0D">
        <w:rPr>
          <w:rFonts w:ascii="Times New Roman" w:hAnsi="Times New Roman" w:cs="Times New Roman"/>
          <w:sz w:val="24"/>
          <w:szCs w:val="24"/>
        </w:rPr>
        <w:t xml:space="preserve">Žiadateľ podá na príslušný stavebný úrad ohlásenie drobnej stavby, v prípade   novostavieb sú inžinierske siete ( vodovod, kanalizácia, plynovod, elektrická NN prípojka)  riešené v rámci stavebného </w:t>
      </w:r>
      <w:r w:rsidR="0077638E" w:rsidRPr="00447B0D">
        <w:rPr>
          <w:rFonts w:ascii="Times New Roman" w:hAnsi="Times New Roman" w:cs="Times New Roman"/>
          <w:sz w:val="24"/>
          <w:szCs w:val="24"/>
        </w:rPr>
        <w:t>zámeru</w:t>
      </w:r>
      <w:r w:rsidRPr="00447B0D">
        <w:rPr>
          <w:rFonts w:ascii="Times New Roman" w:hAnsi="Times New Roman" w:cs="Times New Roman"/>
          <w:sz w:val="24"/>
          <w:szCs w:val="24"/>
        </w:rPr>
        <w:t xml:space="preserve">, </w:t>
      </w:r>
      <w:r w:rsidR="0077638E" w:rsidRPr="00447B0D">
        <w:rPr>
          <w:rFonts w:ascii="Times New Roman" w:hAnsi="Times New Roman" w:cs="Times New Roman"/>
          <w:sz w:val="24"/>
          <w:szCs w:val="24"/>
        </w:rPr>
        <w:t>podľa zákona č. 25/2025 Z.z. a o zmene a doplnení niektorých zákonov (Stavebný zákon).</w:t>
      </w:r>
    </w:p>
    <w:p w14:paraId="23B05A44" w14:textId="77777777" w:rsidR="00736AFA" w:rsidRPr="002157E3" w:rsidRDefault="00736AFA" w:rsidP="00447B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>Žiadateľ podá správcovi komunikácie  - Správe a údržbe ciest  PSK, oblasť Vranov nad Topľou,  Čemernianska  1031 , 093 03 Vranov nad Topľou,  žiadosť o vydanie stanoviska  s prílohami – zjednodušená dokumentácia</w:t>
      </w:r>
      <w:r w:rsidR="005F435A">
        <w:rPr>
          <w:rFonts w:ascii="Times New Roman" w:hAnsi="Times New Roman" w:cs="Times New Roman"/>
          <w:sz w:val="24"/>
          <w:szCs w:val="24"/>
        </w:rPr>
        <w:t xml:space="preserve"> prípojky</w:t>
      </w:r>
      <w:r w:rsidRPr="002157E3">
        <w:rPr>
          <w:rFonts w:ascii="Times New Roman" w:hAnsi="Times New Roman" w:cs="Times New Roman"/>
          <w:sz w:val="24"/>
          <w:szCs w:val="24"/>
        </w:rPr>
        <w:t xml:space="preserve"> + </w:t>
      </w:r>
      <w:r w:rsidR="00EA0E3B">
        <w:rPr>
          <w:rFonts w:ascii="Times New Roman" w:hAnsi="Times New Roman" w:cs="Times New Roman"/>
          <w:sz w:val="24"/>
          <w:szCs w:val="24"/>
        </w:rPr>
        <w:t>preukázanie vlastníckeho</w:t>
      </w:r>
      <w:r w:rsidRPr="002157E3">
        <w:rPr>
          <w:rFonts w:ascii="Times New Roman" w:hAnsi="Times New Roman" w:cs="Times New Roman"/>
          <w:sz w:val="24"/>
          <w:szCs w:val="24"/>
        </w:rPr>
        <w:t xml:space="preserve"> vzťah</w:t>
      </w:r>
      <w:r w:rsidR="00EA0E3B">
        <w:rPr>
          <w:rFonts w:ascii="Times New Roman" w:hAnsi="Times New Roman" w:cs="Times New Roman"/>
          <w:sz w:val="24"/>
          <w:szCs w:val="24"/>
        </w:rPr>
        <w:t xml:space="preserve">u </w:t>
      </w:r>
      <w:r w:rsidRPr="002157E3">
        <w:rPr>
          <w:rFonts w:ascii="Times New Roman" w:hAnsi="Times New Roman" w:cs="Times New Roman"/>
          <w:sz w:val="24"/>
          <w:szCs w:val="24"/>
        </w:rPr>
        <w:t xml:space="preserve"> k</w:t>
      </w:r>
      <w:r w:rsidR="002157E3">
        <w:rPr>
          <w:rFonts w:ascii="Times New Roman" w:hAnsi="Times New Roman" w:cs="Times New Roman"/>
          <w:sz w:val="24"/>
          <w:szCs w:val="24"/>
        </w:rPr>
        <w:t> </w:t>
      </w:r>
      <w:r w:rsidRPr="002157E3">
        <w:rPr>
          <w:rFonts w:ascii="Times New Roman" w:hAnsi="Times New Roman" w:cs="Times New Roman"/>
          <w:sz w:val="24"/>
          <w:szCs w:val="24"/>
        </w:rPr>
        <w:t>pozemku</w:t>
      </w:r>
      <w:r w:rsidR="002157E3">
        <w:rPr>
          <w:rFonts w:ascii="Times New Roman" w:hAnsi="Times New Roman" w:cs="Times New Roman"/>
          <w:sz w:val="24"/>
          <w:szCs w:val="24"/>
        </w:rPr>
        <w:t xml:space="preserve"> </w:t>
      </w:r>
      <w:r w:rsidR="00EA0E3B">
        <w:rPr>
          <w:rFonts w:ascii="Times New Roman" w:hAnsi="Times New Roman" w:cs="Times New Roman"/>
          <w:sz w:val="24"/>
          <w:szCs w:val="24"/>
        </w:rPr>
        <w:t>(kópia listu vlastníctva</w:t>
      </w:r>
      <w:r w:rsidR="002157E3">
        <w:rPr>
          <w:rFonts w:ascii="Times New Roman" w:hAnsi="Times New Roman" w:cs="Times New Roman"/>
          <w:sz w:val="24"/>
          <w:szCs w:val="24"/>
        </w:rPr>
        <w:t>, kópia katastrálnej mapy)</w:t>
      </w:r>
      <w:r w:rsidRPr="002157E3">
        <w:rPr>
          <w:rFonts w:ascii="Times New Roman" w:hAnsi="Times New Roman" w:cs="Times New Roman"/>
          <w:sz w:val="24"/>
          <w:szCs w:val="24"/>
        </w:rPr>
        <w:t>.</w:t>
      </w:r>
    </w:p>
    <w:p w14:paraId="3F839D99" w14:textId="77777777" w:rsidR="00736AFA" w:rsidRPr="002157E3" w:rsidRDefault="00736AFA" w:rsidP="00447B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>Podá žiadosť o stanovisko  na OR PZ ODI Vranov nad Topľou, Nemocničná 578/4, 093 02 Vranov nad Topľou.</w:t>
      </w:r>
    </w:p>
    <w:p w14:paraId="3741C795" w14:textId="77777777" w:rsidR="00736AFA" w:rsidRDefault="00736AFA" w:rsidP="00447B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>Po obdržaní stanoviska zo SÚC PSK, oblasť Vranov nad Topľou a záväzného stanoviska  z OR PZ ODI Vranov nad Topľou spolu so žiadosťou adresovať na Okresný úrad Vranov nad Topľou, odbor cestnej dopravy a pozemných komunikácií, Námestie slobody 5, 093 01 Vranov nad Topľou, ktorý vydá rozhodnutie na zvláštne užívanie pozemnej komunikácie.</w:t>
      </w:r>
    </w:p>
    <w:p w14:paraId="5DB8681F" w14:textId="141F63E3" w:rsidR="003D6D69" w:rsidRPr="002157E3" w:rsidRDefault="00447B0D" w:rsidP="003D6D6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zásahu do jazdného pruhu vozovky cesty II. a III. triedy, ktorým dôjde k obmedzeniu dopravy je potrebné požiadať </w:t>
      </w:r>
      <w:r w:rsidRPr="002157E3">
        <w:rPr>
          <w:rFonts w:ascii="Times New Roman" w:hAnsi="Times New Roman" w:cs="Times New Roman"/>
          <w:sz w:val="24"/>
          <w:szCs w:val="24"/>
        </w:rPr>
        <w:t>Okresný úrad Vranov nad Topľou, odbor cestnej dopravy a pozemných komunikácií</w:t>
      </w:r>
      <w:r>
        <w:rPr>
          <w:rFonts w:ascii="Times New Roman" w:hAnsi="Times New Roman" w:cs="Times New Roman"/>
          <w:sz w:val="24"/>
          <w:szCs w:val="24"/>
        </w:rPr>
        <w:t xml:space="preserve"> o určenie dočasného dopravného značenia a čiastočnú uzávierku  cesty</w:t>
      </w:r>
      <w:r w:rsidR="003D6D69">
        <w:rPr>
          <w:rFonts w:ascii="Times New Roman" w:hAnsi="Times New Roman" w:cs="Times New Roman"/>
          <w:sz w:val="24"/>
          <w:szCs w:val="24"/>
        </w:rPr>
        <w:t xml:space="preserve"> s projektovou dokumentáciou dočasného dopravného značenia  (DDZ), odsúhlaseného </w:t>
      </w:r>
      <w:r w:rsidR="003D6D69" w:rsidRPr="002157E3">
        <w:rPr>
          <w:rFonts w:ascii="Times New Roman" w:hAnsi="Times New Roman" w:cs="Times New Roman"/>
          <w:sz w:val="24"/>
          <w:szCs w:val="24"/>
        </w:rPr>
        <w:t>na OR PZ ODI Vranov nad Topľou, Nemocničná 578/4, 093 02 Vranov nad Topľou.</w:t>
      </w:r>
    </w:p>
    <w:p w14:paraId="4E84F894" w14:textId="067F5916" w:rsidR="00447B0D" w:rsidRPr="002157E3" w:rsidRDefault="00447B0D" w:rsidP="003D6D6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7801E93" w14:textId="6DAE42FF" w:rsidR="00902F09" w:rsidRPr="0077638E" w:rsidRDefault="00736AFA" w:rsidP="00447B0D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2157E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921B5DC" w14:textId="77777777" w:rsidR="0040714B" w:rsidRPr="00B908F3" w:rsidRDefault="0040714B" w:rsidP="0076185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40714B" w:rsidRPr="00B908F3" w:rsidSect="0029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AB3"/>
    <w:multiLevelType w:val="hybridMultilevel"/>
    <w:tmpl w:val="87C633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F03"/>
    <w:multiLevelType w:val="hybridMultilevel"/>
    <w:tmpl w:val="57F6E0D8"/>
    <w:lvl w:ilvl="0" w:tplc="C0DA2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0E89"/>
    <w:multiLevelType w:val="hybridMultilevel"/>
    <w:tmpl w:val="1A9EA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72C6"/>
    <w:multiLevelType w:val="hybridMultilevel"/>
    <w:tmpl w:val="87C633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B6E0E"/>
    <w:multiLevelType w:val="hybridMultilevel"/>
    <w:tmpl w:val="21BECE9C"/>
    <w:lvl w:ilvl="0" w:tplc="A8B47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76886">
    <w:abstractNumId w:val="4"/>
  </w:num>
  <w:num w:numId="2" w16cid:durableId="308557031">
    <w:abstractNumId w:val="1"/>
  </w:num>
  <w:num w:numId="3" w16cid:durableId="2044936696">
    <w:abstractNumId w:val="0"/>
  </w:num>
  <w:num w:numId="4" w16cid:durableId="1084690069">
    <w:abstractNumId w:val="3"/>
  </w:num>
  <w:num w:numId="5" w16cid:durableId="6916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14B"/>
    <w:rsid w:val="0002274C"/>
    <w:rsid w:val="002157E3"/>
    <w:rsid w:val="002914D3"/>
    <w:rsid w:val="002F6323"/>
    <w:rsid w:val="003D6D69"/>
    <w:rsid w:val="0040714B"/>
    <w:rsid w:val="00447B0D"/>
    <w:rsid w:val="00453504"/>
    <w:rsid w:val="00520317"/>
    <w:rsid w:val="005F435A"/>
    <w:rsid w:val="00736AFA"/>
    <w:rsid w:val="00761855"/>
    <w:rsid w:val="0077638E"/>
    <w:rsid w:val="00820CF7"/>
    <w:rsid w:val="00902F09"/>
    <w:rsid w:val="009045CF"/>
    <w:rsid w:val="00A221D5"/>
    <w:rsid w:val="00B908F3"/>
    <w:rsid w:val="00BC347E"/>
    <w:rsid w:val="00BE406F"/>
    <w:rsid w:val="00E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BCB6"/>
  <w15:docId w15:val="{EC340D6E-4B81-42CB-B6C5-44C62625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14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Vysoky</dc:creator>
  <cp:lastModifiedBy>Juraj Vysoký</cp:lastModifiedBy>
  <cp:revision>10</cp:revision>
  <cp:lastPrinted>2021-08-04T10:45:00Z</cp:lastPrinted>
  <dcterms:created xsi:type="dcterms:W3CDTF">2021-08-04T08:02:00Z</dcterms:created>
  <dcterms:modified xsi:type="dcterms:W3CDTF">2025-11-10T07:23:00Z</dcterms:modified>
</cp:coreProperties>
</file>